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Calibri"/>
          <w:color w:val="auto"/>
          <w:sz w:val="22"/>
          <w:szCs w:val="22"/>
          <w:rtl/>
        </w:rPr>
        <w:id w:val="-1997804448"/>
        <w:placeholder>
          <w:docPart w:val="DefaultPlaceholder_-1854013440"/>
        </w:placeholder>
      </w:sdtPr>
      <w:sdtEndPr/>
      <w:sdtContent>
        <w:p w14:paraId="3A10269F" w14:textId="56A64A1B" w:rsidR="005A01F9" w:rsidRPr="00AC74E4" w:rsidRDefault="005417B1" w:rsidP="00AC74E4">
          <w:pPr>
            <w:pStyle w:val="Body"/>
            <w:bidi/>
            <w:spacing w:line="276" w:lineRule="auto"/>
            <w:rPr>
              <w:rFonts w:cs="Calibri"/>
              <w:color w:val="auto"/>
              <w:sz w:val="22"/>
              <w:szCs w:val="22"/>
              <w:rtl/>
            </w:rPr>
          </w:pPr>
          <w:r w:rsidRPr="00AC74E4">
            <w:rPr>
              <w:rFonts w:cs="Calibri"/>
              <w:color w:val="auto"/>
              <w:sz w:val="22"/>
              <w:szCs w:val="22"/>
            </w:rPr>
            <w:t>[DATE]</w:t>
          </w:r>
        </w:p>
        <w:bookmarkStart w:id="0" w:name="_GoBack" w:displacedByCustomXml="next"/>
        <w:bookmarkEnd w:id="0" w:displacedByCustomXml="next"/>
      </w:sdtContent>
    </w:sdt>
    <w:p w14:paraId="6280C07D" w14:textId="77777777" w:rsidR="005417B1" w:rsidRPr="00AC74E4" w:rsidRDefault="005417B1" w:rsidP="00AC74E4">
      <w:pPr>
        <w:pStyle w:val="Body"/>
        <w:bidi/>
        <w:spacing w:line="276" w:lineRule="auto"/>
        <w:rPr>
          <w:rFonts w:cs="Calibri"/>
          <w:color w:val="auto"/>
          <w:sz w:val="22"/>
          <w:szCs w:val="22"/>
        </w:rPr>
      </w:pPr>
    </w:p>
    <w:p w14:paraId="07EA0BA7" w14:textId="3CBFB8F7" w:rsidR="00AE4621" w:rsidRPr="00AC74E4" w:rsidRDefault="006928E3" w:rsidP="00AC74E4">
      <w:pPr>
        <w:pStyle w:val="Body"/>
        <w:bidi/>
        <w:spacing w:line="276" w:lineRule="auto"/>
        <w:rPr>
          <w:rFonts w:eastAsia="Calibri Light" w:cs="Calibri"/>
          <w:color w:val="auto"/>
          <w:sz w:val="22"/>
          <w:szCs w:val="22"/>
          <w:rtl/>
        </w:rPr>
      </w:pPr>
      <w:r w:rsidRPr="00AC74E4">
        <w:rPr>
          <w:rFonts w:cs="Calibri"/>
          <w:color w:val="auto"/>
          <w:sz w:val="22"/>
          <w:szCs w:val="22"/>
          <w:rtl/>
        </w:rPr>
        <w:t>عزیزی</w:t>
      </w:r>
      <w:r w:rsidR="00AC74E4" w:rsidRPr="00AC74E4">
        <w:rPr>
          <w:rFonts w:cs="Calibri"/>
          <w:color w:val="auto"/>
          <w:sz w:val="22"/>
          <w:szCs w:val="22"/>
          <w:rtl/>
        </w:rPr>
        <w:t xml:space="preserve"> </w:t>
      </w:r>
      <w:r w:rsidRPr="00AC74E4">
        <w:rPr>
          <w:rFonts w:cs="Calibri"/>
          <w:color w:val="auto"/>
          <w:sz w:val="22"/>
          <w:szCs w:val="22"/>
          <w:rtl/>
        </w:rPr>
        <w:t>اہلِ</w:t>
      </w:r>
      <w:r w:rsidR="00AC74E4" w:rsidRPr="00AC74E4">
        <w:rPr>
          <w:rFonts w:cs="Calibri"/>
          <w:color w:val="auto"/>
          <w:sz w:val="22"/>
          <w:szCs w:val="22"/>
          <w:rtl/>
        </w:rPr>
        <w:t xml:space="preserve"> </w:t>
      </w:r>
      <w:r w:rsidRPr="00AC74E4">
        <w:rPr>
          <w:rFonts w:cs="Calibri"/>
          <w:color w:val="auto"/>
          <w:sz w:val="22"/>
          <w:szCs w:val="22"/>
          <w:rtl/>
        </w:rPr>
        <w:t>خانہ،</w:t>
      </w:r>
    </w:p>
    <w:p w14:paraId="38CDC907" w14:textId="77777777" w:rsidR="00AE4621" w:rsidRPr="00AC74E4" w:rsidRDefault="00AE4621" w:rsidP="00AC74E4">
      <w:pPr>
        <w:pStyle w:val="Body"/>
        <w:bidi/>
        <w:spacing w:line="276" w:lineRule="auto"/>
        <w:rPr>
          <w:rFonts w:eastAsia="Calibri Light" w:cs="Calibri"/>
          <w:color w:val="auto"/>
          <w:sz w:val="22"/>
          <w:szCs w:val="22"/>
        </w:rPr>
      </w:pPr>
    </w:p>
    <w:p w14:paraId="49A5F6B2" w14:textId="0DDC2280" w:rsidR="00AE4621" w:rsidRPr="00AC74E4" w:rsidRDefault="00AC74E4" w:rsidP="00AC74E4">
      <w:pPr>
        <w:pStyle w:val="Body"/>
        <w:bidi/>
        <w:spacing w:line="276" w:lineRule="auto"/>
        <w:rPr>
          <w:rFonts w:cs="Calibri"/>
          <w:color w:val="auto"/>
          <w:sz w:val="22"/>
          <w:szCs w:val="22"/>
          <w:rtl/>
        </w:rPr>
      </w:pP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نیو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یارک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شہر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</w:rPr>
        <w:t>COVID-19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پھیلاؤ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کو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روکنے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مسلسل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کوشش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حصے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طور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پر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اور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ہماری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برادری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صحت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اور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تحفظ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کو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یقینی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بنانے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لیے،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ہمارے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اسکول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عملے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اور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طلبا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</w:rPr>
        <w:t>COVID-19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ٹیسٹینگ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اس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وقت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سے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لے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تعلیمی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سال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اختتام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تک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ماہ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ایک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بار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جائے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گی۔</w:t>
      </w:r>
      <w:r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ہمیں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مطلع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کیا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گیا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کہ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ٹیسٹنگ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فراہم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کنندہ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اگلے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ہفتے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تک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ہمارے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اسکول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ہوں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گے۔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براہِ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کرم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نوٹ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کریں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صرف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نیو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یارک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شہر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پبلک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اسکولوں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میں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گریڈ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12-1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طلبا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ٹیسٹ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کیے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جانے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کے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اہل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cs="Calibri"/>
          <w:color w:val="auto"/>
          <w:sz w:val="22"/>
          <w:szCs w:val="22"/>
          <w:rtl/>
        </w:rPr>
        <w:t>ہیں۔</w:t>
      </w:r>
      <w:r w:rsidRPr="00AC74E4">
        <w:rPr>
          <w:rFonts w:cs="Calibri"/>
          <w:color w:val="auto"/>
          <w:sz w:val="22"/>
          <w:szCs w:val="22"/>
          <w:rtl/>
        </w:rPr>
        <w:t xml:space="preserve"> </w:t>
      </w:r>
    </w:p>
    <w:p w14:paraId="52D29D05" w14:textId="7A116306" w:rsidR="00777C0B" w:rsidRPr="00AC74E4" w:rsidRDefault="00777C0B" w:rsidP="00AC74E4">
      <w:pPr>
        <w:pStyle w:val="Body"/>
        <w:bidi/>
        <w:spacing w:line="276" w:lineRule="auto"/>
        <w:rPr>
          <w:rFonts w:cs="Calibri"/>
          <w:color w:val="auto"/>
          <w:sz w:val="22"/>
          <w:szCs w:val="22"/>
        </w:rPr>
      </w:pPr>
    </w:p>
    <w:p w14:paraId="281897A3" w14:textId="3B769BB6" w:rsidR="002E226C" w:rsidRPr="00AC74E4" w:rsidRDefault="00DD4280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>مورخہ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29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ستمبر،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2020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خط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نیو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یارک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شہر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اسکولوں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چانسلر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</w:rPr>
        <w:t>Richard</w:t>
      </w:r>
      <w:r w:rsidR="00AC74E4" w:rsidRPr="00AC74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</w:rPr>
        <w:t>Carranza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نیو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یارک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شہر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بمعہ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ٹریس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کورپس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ایگزیکیٹیو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ڈائریکٹر،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نیو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یارک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شہر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محکمئہ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صحت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ذہنی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حفظانِ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صحت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کمشنر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ڈاکٹر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</w:rPr>
        <w:t>Dave</w:t>
      </w:r>
      <w:r w:rsidR="00AC74E4" w:rsidRPr="00AC74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</w:rPr>
        <w:t>Chokshi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مشترکہ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طور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دستخط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تھے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بتایا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تھا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آسان،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فوری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محفوظ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ہے۔</w:t>
      </w:r>
      <w:r w:rsid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"چھوٹا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پھایا"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(جیسے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ٹِپ)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جسے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ناک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سامنے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حصے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پانچ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سیکنڈز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لیے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اندر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ڈالا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جائے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گا۔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تعلیمی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سال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آخر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تک،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ممکن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لُعابِ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دہن</w:t>
      </w:r>
      <w:r w:rsid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(تُھوک)</w:t>
      </w:r>
      <w:r w:rsid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ایک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چھوٹی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مقدار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ذریعے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گا۔</w:t>
      </w:r>
    </w:p>
    <w:p w14:paraId="3E7FCCF1" w14:textId="77777777" w:rsidR="00ED22A8" w:rsidRPr="00AC74E4" w:rsidRDefault="00ED22A8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25097F4" w14:textId="290C0F20" w:rsidR="00777C0B" w:rsidRPr="00AC74E4" w:rsidRDefault="00F03513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>صرف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وہ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طلبا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اسکول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مبنی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عملے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وہ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ارکان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کروانے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لیے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اہل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ہوں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اجازت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دستخط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شدہ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فارم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جمع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کروائے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چکے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EF560A" w:rsidRPr="00AC74E4">
        <w:rPr>
          <w:rFonts w:ascii="Calibri" w:hAnsi="Calibri" w:cs="Calibri"/>
          <w:color w:val="auto"/>
          <w:sz w:val="22"/>
          <w:szCs w:val="22"/>
        </w:rPr>
        <w:t>(</w:t>
      </w:r>
      <w:hyperlink r:id="rId9" w:history="1"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schools</w:t>
        </w:r>
        <w:r w:rsid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.</w:t>
        </w:r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nyc</w:t>
        </w:r>
        <w:r w:rsid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.</w:t>
        </w:r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gov/covidtesting</w:t>
        </w:r>
      </w:hyperlink>
      <w:r w:rsidRPr="00AC74E4">
        <w:rPr>
          <w:rFonts w:ascii="Calibri" w:hAnsi="Calibri" w:cs="Calibri"/>
          <w:color w:val="auto"/>
          <w:sz w:val="22"/>
          <w:szCs w:val="22"/>
        </w:rPr>
        <w:t>)</w:t>
      </w:r>
      <w:r w:rsidR="00AC74E4">
        <w:rPr>
          <w:rFonts w:ascii="Calibri" w:hAnsi="Calibri" w:cs="Calibri"/>
          <w:color w:val="auto"/>
          <w:sz w:val="22"/>
          <w:szCs w:val="22"/>
          <w:rtl/>
        </w:rPr>
        <w:t xml:space="preserve">.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اگر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بچہ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آرام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محسوس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نہیں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کرتا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طریق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کار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دوران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کسی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بھی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وقت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پریشان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جاتا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نہیں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جائے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گا۔</w:t>
      </w:r>
      <w:r w:rsid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اگر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ایسا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ہوتا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ہے،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کسی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بھی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ممکنہ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تشویشات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لیے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ساتھ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کام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گے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تاکہ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بچہ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مستقبل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ٹیسٹنگ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شرکت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آرام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دہ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محسوس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کرے۔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</w:p>
    <w:p w14:paraId="7EF5ECBE" w14:textId="3B3D2B0B" w:rsidR="00AE4621" w:rsidRPr="00AC74E4" w:rsidRDefault="00AC74E4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</w:p>
    <w:p w14:paraId="7218B321" w14:textId="5D630F03" w:rsidR="00AE4621" w:rsidRPr="00AC74E4" w:rsidRDefault="00AC74E4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اگر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بچے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اسکول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کیا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جاتا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ہے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تو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کرنے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طریق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کار،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نتائج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کو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کس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طرح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موصول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کریں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بارے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معلومات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کو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بچے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ساتھ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گھر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بھیجا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جائے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گا۔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ٹیسٹنگ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زیادہ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تر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نتائج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48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گھنٹے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اندر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دستیاب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ہوں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گے۔</w:t>
      </w:r>
      <w:r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اگر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بچے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</w:rPr>
        <w:t>COVID-19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نتیجہ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مثبت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آجاتا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ہے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تو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فراہم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کنندہ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ایک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ٹیلیفون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کال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ذریعے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سے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رابطہ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کرے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گا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نیو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یارک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شہر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ٹیسٹ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ٹریس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کورپس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خاندان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لیے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وسائل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معاونت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فراہم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کرنے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لیے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رابطہ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کرے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FB0B16" w:rsidRPr="00AC74E4">
        <w:rPr>
          <w:rFonts w:ascii="Calibri" w:hAnsi="Calibri" w:cs="Calibri"/>
          <w:color w:val="auto"/>
          <w:sz w:val="22"/>
          <w:szCs w:val="22"/>
          <w:rtl/>
        </w:rPr>
        <w:t>گا۔</w:t>
      </w:r>
    </w:p>
    <w:p w14:paraId="1957CD5C" w14:textId="586E0BDA" w:rsidR="00ED22A8" w:rsidRPr="00AC74E4" w:rsidRDefault="00ED22A8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0C98456" w14:textId="3CDF0A67" w:rsidR="00ED22A8" w:rsidRPr="00AC74E4" w:rsidRDefault="00ED22A8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کرنے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اس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طریق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کار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دوران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اگر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اسکولی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برادری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کسی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بھی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رکن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کا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ٹیسٹ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کا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نتیجہ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مثبت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آجاتا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ہے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تو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ہماری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اسکول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برادری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ذیل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ویب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سائٹ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پر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صحت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تحفظ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حصے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خاکہ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کش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کردہ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رہنمائی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خطوط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پابندی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کرنا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جاری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رکھے</w:t>
      </w:r>
      <w:r w:rsidR="00AC74E4" w:rsidRPr="00AC74E4">
        <w:rPr>
          <w:rFonts w:ascii="Calibri" w:hAnsi="Calibri" w:cs="Calibri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sz w:val="22"/>
          <w:szCs w:val="22"/>
          <w:rtl/>
        </w:rPr>
        <w:t>گی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EF560A" w:rsidRPr="00AC74E4">
        <w:rPr>
          <w:rFonts w:ascii="Calibri" w:hAnsi="Calibri" w:cs="Calibri"/>
          <w:color w:val="auto"/>
          <w:sz w:val="22"/>
          <w:szCs w:val="22"/>
        </w:rPr>
        <w:t>(</w:t>
      </w:r>
      <w:hyperlink r:id="rId10" w:history="1"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schools</w:t>
        </w:r>
        <w:r w:rsid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.</w:t>
        </w:r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nyc</w:t>
        </w:r>
        <w:r w:rsid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.</w:t>
        </w:r>
        <w:r w:rsidRPr="00AC74E4">
          <w:rPr>
            <w:rStyle w:val="Hyperlink"/>
            <w:rFonts w:ascii="Calibri" w:hAnsi="Calibri" w:cs="Calibri"/>
            <w:color w:val="0070C0"/>
            <w:sz w:val="22"/>
            <w:szCs w:val="22"/>
          </w:rPr>
          <w:t>gov/RTShealthsafety</w:t>
        </w:r>
      </w:hyperlink>
      <w:r w:rsidRPr="00AC74E4">
        <w:rPr>
          <w:rFonts w:ascii="Calibri" w:hAnsi="Calibri" w:cs="Calibri"/>
          <w:color w:val="auto"/>
          <w:sz w:val="22"/>
          <w:szCs w:val="22"/>
          <w:u w:val="single"/>
        </w:rPr>
        <w:t>)</w:t>
      </w:r>
      <w:r w:rsidR="00AC74E4">
        <w:rPr>
          <w:rFonts w:ascii="Calibri" w:hAnsi="Calibri" w:cs="Calibri"/>
          <w:color w:val="auto"/>
          <w:sz w:val="22"/>
          <w:szCs w:val="22"/>
          <w:u w:val="single"/>
          <w:rtl/>
        </w:rPr>
        <w:t>.</w:t>
      </w:r>
    </w:p>
    <w:p w14:paraId="517E1648" w14:textId="77777777" w:rsidR="00777C0B" w:rsidRPr="00AC74E4" w:rsidRDefault="00777C0B" w:rsidP="00AC74E4">
      <w:pPr>
        <w:pStyle w:val="NormalWeb"/>
        <w:bidi/>
        <w:spacing w:before="0" w:after="0" w:line="276" w:lineRule="auto"/>
        <w:rPr>
          <w:rFonts w:ascii="Calibri" w:eastAsia="Calibri Light" w:hAnsi="Calibri" w:cs="Calibri"/>
          <w:color w:val="auto"/>
          <w:sz w:val="22"/>
          <w:szCs w:val="22"/>
        </w:rPr>
      </w:pPr>
    </w:p>
    <w:p w14:paraId="389CF06D" w14:textId="2CB96805" w:rsidR="00AE4621" w:rsidRPr="00AC74E4" w:rsidRDefault="006928E3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>ہم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اسکول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برادری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کو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محفوظ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صحت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مند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رکھنے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میں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آپ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شراکت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اور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عہد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بستگی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کی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بے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حد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قدر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کرتے</w:t>
      </w:r>
      <w:r w:rsidR="00AC74E4"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Pr="00AC74E4">
        <w:rPr>
          <w:rFonts w:ascii="Calibri" w:hAnsi="Calibri" w:cs="Calibri"/>
          <w:color w:val="auto"/>
          <w:sz w:val="22"/>
          <w:szCs w:val="22"/>
          <w:rtl/>
        </w:rPr>
        <w:t>ہیں۔</w:t>
      </w:r>
    </w:p>
    <w:p w14:paraId="0F06FCA9" w14:textId="77777777" w:rsidR="00FB0B16" w:rsidRPr="00AC74E4" w:rsidRDefault="00FB0B16" w:rsidP="00AC74E4">
      <w:pPr>
        <w:pStyle w:val="NormalWeb"/>
        <w:bidi/>
        <w:spacing w:before="0" w:after="0" w:line="276" w:lineRule="auto"/>
        <w:rPr>
          <w:rFonts w:ascii="Calibri" w:eastAsia="Calibri Light" w:hAnsi="Calibri" w:cs="Calibri"/>
          <w:color w:val="auto"/>
          <w:sz w:val="22"/>
          <w:szCs w:val="22"/>
        </w:rPr>
      </w:pPr>
    </w:p>
    <w:p w14:paraId="77C04DC0" w14:textId="08921974" w:rsidR="00AE4621" w:rsidRPr="00AC74E4" w:rsidRDefault="00AC74E4" w:rsidP="00AC74E4">
      <w:pPr>
        <w:pStyle w:val="NormalWeb"/>
        <w:bidi/>
        <w:spacing w:before="0" w:after="0" w:line="276" w:lineRule="auto"/>
        <w:rPr>
          <w:rFonts w:ascii="Calibri" w:eastAsia="Calibri Light" w:hAnsi="Calibri" w:cs="Calibri"/>
          <w:color w:val="auto"/>
          <w:sz w:val="22"/>
          <w:szCs w:val="22"/>
          <w:rtl/>
        </w:rPr>
      </w:pPr>
      <w:r w:rsidRPr="00AC74E4">
        <w:rPr>
          <w:rFonts w:ascii="Calibri" w:hAnsi="Calibri" w:cs="Calibri"/>
          <w:color w:val="auto"/>
          <w:sz w:val="22"/>
          <w:szCs w:val="22"/>
          <w:rtl/>
        </w:rPr>
        <w:t xml:space="preserve"> </w:t>
      </w:r>
      <w:r w:rsidR="006928E3" w:rsidRPr="00AC74E4">
        <w:rPr>
          <w:rFonts w:ascii="Calibri" w:hAnsi="Calibri" w:cs="Calibri"/>
          <w:color w:val="auto"/>
          <w:sz w:val="22"/>
          <w:szCs w:val="22"/>
          <w:rtl/>
        </w:rPr>
        <w:t>بخلوص،</w:t>
      </w:r>
    </w:p>
    <w:sdt>
      <w:sdtPr>
        <w:rPr>
          <w:rFonts w:ascii="Calibri" w:eastAsia="Calibri Light" w:hAnsi="Calibri" w:cs="Calibri"/>
          <w:color w:val="auto"/>
          <w:sz w:val="22"/>
          <w:szCs w:val="22"/>
          <w:rtl/>
        </w:rPr>
        <w:id w:val="-1366816893"/>
        <w:placeholder>
          <w:docPart w:val="DefaultPlaceholder_-1854013440"/>
        </w:placeholder>
      </w:sdtPr>
      <w:sdtEndPr/>
      <w:sdtContent>
        <w:p w14:paraId="2773BBE2" w14:textId="1B51D4AC" w:rsidR="00AE4621" w:rsidRPr="00AC74E4" w:rsidRDefault="00AC74E4" w:rsidP="00AC74E4">
          <w:pPr>
            <w:pStyle w:val="NormalWeb"/>
            <w:bidi/>
            <w:spacing w:before="0" w:after="0" w:line="276" w:lineRule="auto"/>
            <w:rPr>
              <w:rFonts w:ascii="Calibri" w:eastAsia="Calibri Light" w:hAnsi="Calibri" w:cs="Calibri"/>
              <w:color w:val="auto"/>
              <w:sz w:val="22"/>
              <w:szCs w:val="22"/>
              <w:rtl/>
            </w:rPr>
          </w:pPr>
          <w:r w:rsidRPr="00AC74E4">
            <w:rPr>
              <w:rFonts w:ascii="Calibri" w:hAnsi="Calibri" w:cs="Calibri"/>
              <w:color w:val="auto"/>
              <w:sz w:val="22"/>
              <w:szCs w:val="22"/>
              <w:rtl/>
            </w:rPr>
            <w:t xml:space="preserve"> </w:t>
          </w:r>
          <w:r w:rsidR="00EF560A" w:rsidRPr="00AC74E4">
            <w:rPr>
              <w:rFonts w:ascii="Calibri" w:hAnsi="Calibri" w:cs="Calibri"/>
              <w:color w:val="auto"/>
              <w:sz w:val="22"/>
              <w:szCs w:val="22"/>
            </w:rPr>
            <w:t>[</w:t>
          </w:r>
          <w:r w:rsidR="00FB0B16" w:rsidRPr="00AC74E4">
            <w:rPr>
              <w:rFonts w:ascii="Calibri" w:hAnsi="Calibri" w:cs="Calibri"/>
              <w:color w:val="auto"/>
              <w:sz w:val="22"/>
              <w:szCs w:val="22"/>
            </w:rPr>
            <w:t>PRINCIPAL</w:t>
          </w:r>
          <w:r w:rsidRPr="00AC74E4">
            <w:rPr>
              <w:rFonts w:ascii="Calibri" w:hAnsi="Calibri" w:cs="Calibri"/>
              <w:color w:val="auto"/>
              <w:sz w:val="22"/>
              <w:szCs w:val="22"/>
            </w:rPr>
            <w:t xml:space="preserve"> </w:t>
          </w:r>
          <w:r w:rsidR="00FB0B16" w:rsidRPr="00AC74E4">
            <w:rPr>
              <w:rFonts w:ascii="Calibri" w:hAnsi="Calibri" w:cs="Calibri"/>
              <w:color w:val="auto"/>
              <w:sz w:val="22"/>
              <w:szCs w:val="22"/>
            </w:rPr>
            <w:t>NAME]</w:t>
          </w:r>
        </w:p>
      </w:sdtContent>
    </w:sdt>
    <w:p w14:paraId="1DFB8DC4" w14:textId="77777777" w:rsidR="00AE4621" w:rsidRPr="00AC74E4" w:rsidRDefault="00AE4621" w:rsidP="00AC74E4">
      <w:pPr>
        <w:pStyle w:val="NormalWeb"/>
        <w:bidi/>
        <w:spacing w:before="0" w:after="0" w:line="276" w:lineRule="auto"/>
        <w:rPr>
          <w:rFonts w:ascii="Calibri" w:hAnsi="Calibri" w:cs="Calibri"/>
          <w:color w:val="auto"/>
          <w:sz w:val="22"/>
          <w:szCs w:val="22"/>
        </w:rPr>
      </w:pPr>
    </w:p>
    <w:sectPr w:rsidR="00AE4621" w:rsidRPr="00AC74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06FB" w14:textId="77777777" w:rsidR="007C547A" w:rsidRDefault="007C547A">
      <w:r>
        <w:separator/>
      </w:r>
    </w:p>
  </w:endnote>
  <w:endnote w:type="continuationSeparator" w:id="0">
    <w:p w14:paraId="0B46A2A6" w14:textId="77777777" w:rsidR="007C547A" w:rsidRDefault="007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8AAD5214-93E0-4300-8F11-6B532E3B496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535A" w14:textId="6D3D1126" w:rsidR="00C846C2" w:rsidRPr="00C846C2" w:rsidRDefault="00C846C2" w:rsidP="00EF560A">
    <w:pPr>
      <w:pStyle w:val="Footer"/>
      <w:rPr>
        <w:rFonts w:ascii="Calibri" w:hAnsi="Calibri" w:cs="Calibri"/>
        <w:sz w:val="16"/>
        <w:szCs w:val="16"/>
        <w:rtl/>
      </w:rPr>
    </w:pPr>
    <w:r>
      <w:rPr>
        <w:rFonts w:ascii="Calibri" w:hAnsi="Calibri"/>
        <w:sz w:val="16"/>
        <w:szCs w:val="16"/>
      </w:rPr>
      <w:t>T&amp;I</w:t>
    </w:r>
    <w:r w:rsidR="00AC74E4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31873</w:t>
    </w:r>
    <w:r w:rsidR="00AC74E4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Sch</w:t>
    </w:r>
    <w:r w:rsidR="00EF560A">
      <w:rPr>
        <w:rFonts w:ascii="Calibri" w:hAnsi="Calibri"/>
        <w:sz w:val="16"/>
        <w:szCs w:val="16"/>
      </w:rPr>
      <w:t>ool</w:t>
    </w:r>
    <w:r w:rsidR="00AC74E4">
      <w:rPr>
        <w:rFonts w:ascii="Calibri" w:hAnsi="Calibri"/>
        <w:sz w:val="16"/>
        <w:szCs w:val="16"/>
      </w:rPr>
      <w:t xml:space="preserve"> </w:t>
    </w:r>
    <w:r w:rsidR="00EF560A">
      <w:rPr>
        <w:rFonts w:ascii="Calibri" w:hAnsi="Calibri"/>
        <w:sz w:val="16"/>
        <w:szCs w:val="16"/>
      </w:rPr>
      <w:t>Testing</w:t>
    </w:r>
    <w:r w:rsidR="00AC74E4">
      <w:rPr>
        <w:rFonts w:ascii="Calibri" w:hAnsi="Calibri"/>
        <w:sz w:val="16"/>
        <w:szCs w:val="16"/>
      </w:rPr>
      <w:t xml:space="preserve"> </w:t>
    </w:r>
    <w:r w:rsidR="00EF560A">
      <w:rPr>
        <w:rFonts w:ascii="Calibri" w:hAnsi="Calibri"/>
        <w:sz w:val="16"/>
        <w:szCs w:val="16"/>
      </w:rPr>
      <w:t>Day</w:t>
    </w:r>
    <w:r w:rsidR="00AC74E4">
      <w:rPr>
        <w:rFonts w:ascii="Calibri" w:hAnsi="Calibri"/>
        <w:sz w:val="16"/>
        <w:szCs w:val="16"/>
      </w:rPr>
      <w:t xml:space="preserve"> </w:t>
    </w:r>
    <w:r w:rsidR="00EF560A">
      <w:rPr>
        <w:rFonts w:ascii="Calibri" w:hAnsi="Calibri"/>
        <w:sz w:val="16"/>
        <w:szCs w:val="16"/>
      </w:rPr>
      <w:t>Brief</w:t>
    </w:r>
    <w:r w:rsidR="00AC74E4">
      <w:rPr>
        <w:rFonts w:ascii="Calibri" w:hAnsi="Calibri"/>
        <w:sz w:val="16"/>
        <w:szCs w:val="16"/>
      </w:rPr>
      <w:t xml:space="preserve"> </w:t>
    </w:r>
    <w:r w:rsidR="00EF560A">
      <w:rPr>
        <w:rFonts w:ascii="Calibri" w:hAnsi="Calibri"/>
        <w:sz w:val="16"/>
        <w:szCs w:val="16"/>
      </w:rPr>
      <w:t>Letter</w:t>
    </w:r>
    <w:r w:rsidR="00AC74E4">
      <w:rPr>
        <w:rFonts w:ascii="Calibri" w:hAnsi="Calibri"/>
        <w:sz w:val="16"/>
        <w:szCs w:val="16"/>
      </w:rPr>
      <w:t xml:space="preserve"> </w:t>
    </w:r>
    <w:r w:rsidR="00EF560A">
      <w:rPr>
        <w:rFonts w:ascii="Calibri" w:hAnsi="Calibri"/>
        <w:sz w:val="16"/>
        <w:szCs w:val="16"/>
      </w:rPr>
      <w:t>(Urdu</w:t>
    </w:r>
    <w:r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103B" w14:textId="77777777" w:rsidR="007C547A" w:rsidRDefault="007C547A">
      <w:r>
        <w:separator/>
      </w:r>
    </w:p>
  </w:footnote>
  <w:footnote w:type="continuationSeparator" w:id="0">
    <w:p w14:paraId="0879C786" w14:textId="77777777" w:rsidR="007C547A" w:rsidRDefault="007C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-976137767"/>
      <w:placeholder>
        <w:docPart w:val="DefaultPlaceholder_-1854013440"/>
      </w:placeholder>
    </w:sdtPr>
    <w:sdtEndPr/>
    <w:sdtContent>
      <w:p w14:paraId="4A0A0A00" w14:textId="01E77D80" w:rsidR="00AE1D25" w:rsidRPr="00AE1D25" w:rsidRDefault="00AE1D25" w:rsidP="00AC74E4">
        <w:pPr>
          <w:pStyle w:val="Header"/>
          <w:jc w:val="center"/>
          <w:rPr>
            <w:rFonts w:ascii="Calibri" w:hAnsi="Calibri" w:cs="Calibri"/>
            <w:sz w:val="22"/>
            <w:szCs w:val="22"/>
            <w:rtl/>
          </w:rPr>
        </w:pPr>
        <w:r>
          <w:rPr>
            <w:rFonts w:ascii="Calibri" w:hAnsi="Calibri"/>
            <w:sz w:val="22"/>
            <w:szCs w:val="22"/>
          </w:rPr>
          <w:t>[LETTERHEAD]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TSDVleKJZMjrbgKYWUqXqWG9yxUe+wvIIks8tBvgUbstAs3Xkckv1n0wq4sl73kwJcKEJr58t1q4mw9vo5WXg==" w:salt="15OAYSCOh+eVcnatQ8ew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jYwNTc3MjYyNbFU0lEKTi0uzszPAykwrAUAaLVQeSwAAAA="/>
  </w:docVars>
  <w:rsids>
    <w:rsidRoot w:val="00AE4621"/>
    <w:rsid w:val="000627E1"/>
    <w:rsid w:val="000A2F67"/>
    <w:rsid w:val="0011348D"/>
    <w:rsid w:val="0025073C"/>
    <w:rsid w:val="002E226C"/>
    <w:rsid w:val="002E5BC3"/>
    <w:rsid w:val="00356A76"/>
    <w:rsid w:val="003630B0"/>
    <w:rsid w:val="003D08FB"/>
    <w:rsid w:val="005417B1"/>
    <w:rsid w:val="0059590A"/>
    <w:rsid w:val="005A01F9"/>
    <w:rsid w:val="006928E3"/>
    <w:rsid w:val="006B1EF8"/>
    <w:rsid w:val="0070150D"/>
    <w:rsid w:val="00777C0B"/>
    <w:rsid w:val="00797582"/>
    <w:rsid w:val="007B27C6"/>
    <w:rsid w:val="007C547A"/>
    <w:rsid w:val="00807156"/>
    <w:rsid w:val="008849B3"/>
    <w:rsid w:val="00914756"/>
    <w:rsid w:val="00995BF9"/>
    <w:rsid w:val="009D7779"/>
    <w:rsid w:val="00AC74E4"/>
    <w:rsid w:val="00AE1D25"/>
    <w:rsid w:val="00AE4621"/>
    <w:rsid w:val="00B052FA"/>
    <w:rsid w:val="00B23506"/>
    <w:rsid w:val="00C846C2"/>
    <w:rsid w:val="00DD4280"/>
    <w:rsid w:val="00E053EF"/>
    <w:rsid w:val="00ED22A8"/>
    <w:rsid w:val="00EF560A"/>
    <w:rsid w:val="00F020F3"/>
    <w:rsid w:val="00F03513"/>
    <w:rsid w:val="00F807A7"/>
    <w:rsid w:val="00F949A6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AF97"/>
  <w15:docId w15:val="{7BE64CD4-BD4E-4DCD-9DE7-AC63D36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ur-P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8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48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2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1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ools.nyc.gov/RTShealthsafe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hools.nyc.gov/covidtesting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D11A-3BD5-48C2-8DF3-44EA404C1E4A}"/>
      </w:docPartPr>
      <w:docPartBody>
        <w:p w:rsidR="00771D37" w:rsidRDefault="000764BB">
          <w:r w:rsidRPr="00A227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B"/>
    <w:rsid w:val="000764BB"/>
    <w:rsid w:val="003E6E24"/>
    <w:rsid w:val="00771D37"/>
    <w:rsid w:val="00BE6869"/>
    <w:rsid w:val="00D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4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1540D6D735D4BAE457246C73A6226" ma:contentTypeVersion="12" ma:contentTypeDescription="Create a new document." ma:contentTypeScope="" ma:versionID="3eee82f3da6d03a2e73046e93116169a">
  <xsd:schema xmlns:xsd="http://www.w3.org/2001/XMLSchema" xmlns:xs="http://www.w3.org/2001/XMLSchema" xmlns:p="http://schemas.microsoft.com/office/2006/metadata/properties" xmlns:ns2="3ddef870-78e6-4e08-81ff-966b41a1dc15" xmlns:ns3="657e93d4-c665-4b58-87e4-2781e3a19857" targetNamespace="http://schemas.microsoft.com/office/2006/metadata/properties" ma:root="true" ma:fieldsID="d54811bff97069b01d2610133ca1d658" ns2:_="" ns3:_="">
    <xsd:import namespace="3ddef870-78e6-4e08-81ff-966b41a1dc15"/>
    <xsd:import namespace="657e93d4-c665-4b58-87e4-2781e3a19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ef870-78e6-4e08-81ff-966b41a1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e93d4-c665-4b58-87e4-2781e3a19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479BF-E43D-43AD-BE26-856B6D38B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ef870-78e6-4e08-81ff-966b41a1dc15"/>
    <ds:schemaRef ds:uri="657e93d4-c665-4b58-87e4-2781e3a19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EBA53-7657-4721-AD67-CC2403B7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BD8F0-21C5-445F-92A1-6C5D46F445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of New York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Leise, Anna</dc:creator>
  <cp:lastModifiedBy>nycdoe</cp:lastModifiedBy>
  <cp:revision>2</cp:revision>
  <dcterms:created xsi:type="dcterms:W3CDTF">2020-10-19T14:37:00Z</dcterms:created>
  <dcterms:modified xsi:type="dcterms:W3CDTF">2020-10-19T14:37:00Z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0x0101002851540D6D735D4BAE457246C73A6226</vt:lpwstr>
  </property>
</Properties>
</file>